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B302">
      <w:p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附件4：</w:t>
      </w:r>
    </w:p>
    <w:p w14:paraId="3E9CB399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河南省流动人员公共服务网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申请商调函流程</w:t>
      </w:r>
    </w:p>
    <w:p w14:paraId="422A283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搜索“河南省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流动人员公共服务网”，登陆后点击左下角申请商调函。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445885" cy="3193415"/>
            <wp:effectExtent l="0" t="0" r="12065" b="6985"/>
            <wp:docPr id="1" name="图片 1" descr="934a0d0b9219424195a391cf9e93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4a0d0b9219424195a391cf9e930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885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9270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进去后选择申请商调函，机构点击南阳市，选择宛城区人才交流中心。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700520" cy="5582920"/>
            <wp:effectExtent l="0" t="0" r="5080" b="17780"/>
            <wp:docPr id="2" name="图片 2" descr="ef8901088b6f02adb325cf606887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8901088b6f02adb325cf6068872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CD76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6C1639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点击申请商调函后按网站要求填写各项信息后点击申请。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938010" cy="4736465"/>
            <wp:effectExtent l="0" t="0" r="15240" b="6985"/>
            <wp:docPr id="3" name="图片 3" descr="bea02a7e764ec20d7595b6dda826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a02a7e764ec20d7595b6dda826f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51ED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申请时需要确认原存档单位名称，上传材料时只上传身份证信息即可。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810375" cy="4115435"/>
            <wp:effectExtent l="0" t="0" r="9525" b="18415"/>
            <wp:docPr id="4" name="图片 4" descr="4e506667d5744b76efdee1363291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506667d5744b76efdee13632910f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BD7B"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申请后两个工作日内就可以审核通过，如未通过可以联系0377-63222908.</w:t>
      </w:r>
    </w:p>
    <w:sectPr>
      <w:pgSz w:w="11906" w:h="16838"/>
      <w:pgMar w:top="0" w:right="0" w:bottom="0" w:left="5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OGI1ZjUyYzQ5M2M0OGRiMzc5NjQ5NzE1ZjA5YzkifQ=="/>
  </w:docVars>
  <w:rsids>
    <w:rsidRoot w:val="00000000"/>
    <w:rsid w:val="05790131"/>
    <w:rsid w:val="0A742436"/>
    <w:rsid w:val="0F4A19C1"/>
    <w:rsid w:val="2D157CCB"/>
    <w:rsid w:val="47134FF9"/>
    <w:rsid w:val="4A0E50F7"/>
    <w:rsid w:val="4B705853"/>
    <w:rsid w:val="51181B78"/>
    <w:rsid w:val="7B6027B8"/>
    <w:rsid w:val="7C1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180</Characters>
  <Lines>0</Lines>
  <Paragraphs>0</Paragraphs>
  <TotalTime>1</TotalTime>
  <ScaleCrop>false</ScaleCrop>
  <LinksUpToDate>false</LinksUpToDate>
  <CharactersWithSpaces>180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2023-07-26T03:29:00Z</dcterms:created>
  <dc:creator>lenovo</dc:creator>
  <cp:lastModifiedBy>随意</cp:lastModifiedBy>
  <dcterms:modified xsi:type="dcterms:W3CDTF">2025-09-01T04:30:56Z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1805E61436F4483FA57708DA00580A57_12</vt:lpwstr>
  </property>
  <property fmtid="{D5CDD505-2E9C-101B-9397-08002B2CF9AE}" pid="4" name="KSOTemplateDocerSaveRecord">
    <vt:lpwstr>eyJoZGlkIjoiOWFiNmI5MDJjZjY3OWE1MTY2ZmY2ZjBmOTcxNTQ4OTciLCJ1c2VySWQiOiI5ODUxNzYyNjEifQ==</vt:lpwstr>
  </property>
</Properties>
</file>