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70F6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8275" cy="7620000"/>
            <wp:effectExtent l="0" t="0" r="9525" b="0"/>
            <wp:docPr id="1" name="图片 1" descr="1e02a9ef7078ccc6d0fa244b709fc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02a9ef7078ccc6d0fa244b709fc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8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2025-09-22T08:49:43Z</dcterms:created>
  <dc:creator>Administrator</dc:creator>
  <cp:lastModifiedBy>学习</cp:lastModifiedBy>
  <dcterms:modified xsi:type="dcterms:W3CDTF">2025-09-22T08:49:55Z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eyJoZGlkIjoiOTM5NGI5MGNjNjFkMmIxMWE4ZWUzMWI5ODQxMzNmNzIiLCJ1c2VySWQiOiIyNDQ1NjYwOTMifQ==</vt:lpwstr>
  </property>
  <property fmtid="{D5CDD505-2E9C-101B-9397-08002B2CF9AE}" pid="4" name="ICV">
    <vt:lpwstr>520830B8B56F4C4188A609CC3B68DD4F_12</vt:lpwstr>
  </property>
</Properties>
</file>