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E12CC">
      <w:pPr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宛城区金华镇016县道以西、003乡道两侧区域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为进一步完善规划体系，科学指导南阳市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宛城区金华镇016县道以西、003乡道两侧区域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宛城区金华镇016县道以西、003乡道两侧区域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02A804C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网上公示：https://www.wancheng.gov.cn/(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宛城区人民政府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宛城区金华镇人民政府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，联系电话：0377-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63933336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4937D66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宛城区金华镇人民政府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邮箱wcqjhzdzb@163.com，请注明“规划公示意见”字样，并留下相应联系方式。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规划区位于南阳市宛城区金华镇016县道以西、003乡道两侧区域，北距金华镇政府约0.8公里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总用地面积29.29公顷（约439.290亩）。规划方案充分落实上位规划和相关规范要求，能够满足用地使用需求，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为该区域建设活动提供有利条件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141FA4A6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 w:cstheme="minorBidi"/>
          <w:b/>
          <w:bCs/>
          <w:color w:val="000000" w:themeColor="text1"/>
          <w:kern w:val="2"/>
          <w:sz w:val="28"/>
          <w:szCs w:val="28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37465</wp:posOffset>
            </wp:positionV>
            <wp:extent cx="5238750" cy="3723005"/>
            <wp:effectExtent l="0" t="0" r="0" b="10795"/>
            <wp:wrapSquare wrapText="bothSides"/>
            <wp:docPr id="5" name="图片 5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区位分析图"/>
                    <pic:cNvPicPr>
                      <a:picLocks noChangeAspect="1"/>
                    </pic:cNvPicPr>
                  </pic:nvPicPr>
                  <pic:blipFill>
                    <a:blip r:embed="rId4"/>
                    <a:srcRect l="3971" t="3840" r="4103" b="378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E1328">
      <w:pPr>
        <w:rPr>
          <w:rFonts w:hint="eastAsia" w:ascii="微软雅黑" w:hAnsi="微软雅黑" w:eastAsiaTheme="minorEastAsia" w:cstheme="minorBidi"/>
          <w:b/>
          <w:bCs/>
          <w:color w:val="000000" w:themeColor="text1"/>
          <w:kern w:val="2"/>
          <w:sz w:val="28"/>
          <w:szCs w:val="28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23495</wp:posOffset>
            </wp:positionV>
            <wp:extent cx="5192395" cy="3696970"/>
            <wp:effectExtent l="0" t="0" r="8255" b="17780"/>
            <wp:wrapSquare wrapText="bothSides"/>
            <wp:docPr id="8" name="图片 8" descr="03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l="3983" t="3652" r="3886" b="3601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C79BB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 w:cstheme="minorBidi"/>
          <w:b/>
          <w:bCs/>
          <w:color w:val="000000" w:themeColor="text1"/>
          <w:kern w:val="2"/>
          <w:sz w:val="28"/>
          <w:szCs w:val="28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3247ECA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73980" cy="3679190"/>
            <wp:effectExtent l="0" t="0" r="7620" b="16510"/>
            <wp:docPr id="9" name="图片 9" descr="05用地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用地规划"/>
                    <pic:cNvPicPr>
                      <a:picLocks noChangeAspect="1"/>
                    </pic:cNvPicPr>
                  </pic:nvPicPr>
                  <pic:blipFill>
                    <a:blip r:embed="rId6"/>
                    <a:srcRect l="3983" t="3788" r="4188" b="387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A496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4B75862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173AB355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3933825</wp:posOffset>
            </wp:positionV>
            <wp:extent cx="5087620" cy="3617595"/>
            <wp:effectExtent l="0" t="0" r="17780" b="1905"/>
            <wp:wrapSquare wrapText="bothSides"/>
            <wp:docPr id="11" name="图片 11" descr="23图则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图则B"/>
                    <pic:cNvPicPr>
                      <a:picLocks noChangeAspect="1"/>
                    </pic:cNvPicPr>
                  </pic:nvPicPr>
                  <pic:blipFill>
                    <a:blip r:embed="rId7"/>
                    <a:srcRect l="3995" t="3703" r="3995" b="378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BEAF7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9525</wp:posOffset>
            </wp:positionV>
            <wp:extent cx="5103495" cy="3636645"/>
            <wp:effectExtent l="0" t="0" r="1905" b="1905"/>
            <wp:wrapSquare wrapText="bothSides"/>
            <wp:docPr id="10" name="图片 10" descr="22图则A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图则A-Model"/>
                    <pic:cNvPicPr>
                      <a:picLocks noChangeAspect="1"/>
                    </pic:cNvPicPr>
                  </pic:nvPicPr>
                  <pic:blipFill>
                    <a:blip r:embed="rId8"/>
                    <a:srcRect l="3983" t="3686" r="3958" b="356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585C3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184150</wp:posOffset>
            </wp:positionV>
            <wp:extent cx="5317490" cy="3790315"/>
            <wp:effectExtent l="0" t="0" r="16510" b="635"/>
            <wp:wrapSquare wrapText="bothSides"/>
            <wp:docPr id="12" name="图片 12" descr="24图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图则C"/>
                    <pic:cNvPicPr>
                      <a:picLocks noChangeAspect="1"/>
                    </pic:cNvPicPr>
                  </pic:nvPicPr>
                  <pic:blipFill>
                    <a:blip r:embed="rId9"/>
                    <a:srcRect l="3814" t="3652" r="3995" b="3447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4CD52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C61CAEC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FF6BF7"/>
    <w:multiLevelType w:val="singleLevel"/>
    <w:tmpl w:val="51FF6BF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1172A03"/>
    <w:rsid w:val="0254286C"/>
    <w:rsid w:val="028C664A"/>
    <w:rsid w:val="03092085"/>
    <w:rsid w:val="030A5950"/>
    <w:rsid w:val="044F0764"/>
    <w:rsid w:val="0466121E"/>
    <w:rsid w:val="050D7399"/>
    <w:rsid w:val="087D7F38"/>
    <w:rsid w:val="088E5CA1"/>
    <w:rsid w:val="0A3E37D4"/>
    <w:rsid w:val="0A886720"/>
    <w:rsid w:val="0E4A5120"/>
    <w:rsid w:val="0EB60AB2"/>
    <w:rsid w:val="0F692364"/>
    <w:rsid w:val="0F816617"/>
    <w:rsid w:val="0F9067A2"/>
    <w:rsid w:val="1032561E"/>
    <w:rsid w:val="10EF74F9"/>
    <w:rsid w:val="139F36F0"/>
    <w:rsid w:val="14027E09"/>
    <w:rsid w:val="15806B32"/>
    <w:rsid w:val="15F731EB"/>
    <w:rsid w:val="16AC081D"/>
    <w:rsid w:val="17BB03EC"/>
    <w:rsid w:val="19CE1207"/>
    <w:rsid w:val="1A2406EC"/>
    <w:rsid w:val="1B304732"/>
    <w:rsid w:val="1DC62C7A"/>
    <w:rsid w:val="1DDA6280"/>
    <w:rsid w:val="1E6908EA"/>
    <w:rsid w:val="1E84183C"/>
    <w:rsid w:val="1F4E188E"/>
    <w:rsid w:val="215F5FD5"/>
    <w:rsid w:val="2163507E"/>
    <w:rsid w:val="22733F26"/>
    <w:rsid w:val="22A01F0E"/>
    <w:rsid w:val="236E0CE7"/>
    <w:rsid w:val="23866721"/>
    <w:rsid w:val="23B4085A"/>
    <w:rsid w:val="246B0F38"/>
    <w:rsid w:val="24B14EB3"/>
    <w:rsid w:val="24E16DAD"/>
    <w:rsid w:val="255F2A47"/>
    <w:rsid w:val="25C6065F"/>
    <w:rsid w:val="25DB3A00"/>
    <w:rsid w:val="26272596"/>
    <w:rsid w:val="26606A77"/>
    <w:rsid w:val="270418FA"/>
    <w:rsid w:val="27BF3F2A"/>
    <w:rsid w:val="28C47A9D"/>
    <w:rsid w:val="29557225"/>
    <w:rsid w:val="2A790107"/>
    <w:rsid w:val="2A9D2091"/>
    <w:rsid w:val="2C39690E"/>
    <w:rsid w:val="2C8B4122"/>
    <w:rsid w:val="2D65658A"/>
    <w:rsid w:val="2E8B0409"/>
    <w:rsid w:val="2F407445"/>
    <w:rsid w:val="2F8A246F"/>
    <w:rsid w:val="30027BE8"/>
    <w:rsid w:val="31F664E1"/>
    <w:rsid w:val="3252610E"/>
    <w:rsid w:val="326F2009"/>
    <w:rsid w:val="32867865"/>
    <w:rsid w:val="32CE4D68"/>
    <w:rsid w:val="33182487"/>
    <w:rsid w:val="33E10ACB"/>
    <w:rsid w:val="36C070BE"/>
    <w:rsid w:val="37865C12"/>
    <w:rsid w:val="39753872"/>
    <w:rsid w:val="39B77299"/>
    <w:rsid w:val="39FE4185"/>
    <w:rsid w:val="3BAA1601"/>
    <w:rsid w:val="3C491EE5"/>
    <w:rsid w:val="3DD57B16"/>
    <w:rsid w:val="3F272DF1"/>
    <w:rsid w:val="3F460455"/>
    <w:rsid w:val="3F7153F9"/>
    <w:rsid w:val="40134B17"/>
    <w:rsid w:val="40692863"/>
    <w:rsid w:val="40937209"/>
    <w:rsid w:val="41517290"/>
    <w:rsid w:val="453A30FC"/>
    <w:rsid w:val="47BE4F54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1081827"/>
    <w:rsid w:val="523D15BE"/>
    <w:rsid w:val="52B21B59"/>
    <w:rsid w:val="53536E98"/>
    <w:rsid w:val="53B61F77"/>
    <w:rsid w:val="56393AE1"/>
    <w:rsid w:val="569D042A"/>
    <w:rsid w:val="56A874FB"/>
    <w:rsid w:val="56E82CCA"/>
    <w:rsid w:val="579074F5"/>
    <w:rsid w:val="59182B5D"/>
    <w:rsid w:val="597D105F"/>
    <w:rsid w:val="59976B22"/>
    <w:rsid w:val="59CA3C2C"/>
    <w:rsid w:val="5BD502B8"/>
    <w:rsid w:val="5C35267E"/>
    <w:rsid w:val="5C441A74"/>
    <w:rsid w:val="5CA67033"/>
    <w:rsid w:val="5DB27673"/>
    <w:rsid w:val="5DDB792E"/>
    <w:rsid w:val="5E583BDE"/>
    <w:rsid w:val="5E84421D"/>
    <w:rsid w:val="5EB57243"/>
    <w:rsid w:val="60592DE5"/>
    <w:rsid w:val="620D2908"/>
    <w:rsid w:val="636053FC"/>
    <w:rsid w:val="65417E09"/>
    <w:rsid w:val="66442F42"/>
    <w:rsid w:val="66C87C41"/>
    <w:rsid w:val="68923621"/>
    <w:rsid w:val="68F77E6E"/>
    <w:rsid w:val="6A9E1186"/>
    <w:rsid w:val="6B402E01"/>
    <w:rsid w:val="6BCC7DD4"/>
    <w:rsid w:val="6CB30550"/>
    <w:rsid w:val="6ECA621D"/>
    <w:rsid w:val="6F4162E7"/>
    <w:rsid w:val="6FB9324C"/>
    <w:rsid w:val="702532F1"/>
    <w:rsid w:val="70E86AD4"/>
    <w:rsid w:val="71987BA6"/>
    <w:rsid w:val="72893AB9"/>
    <w:rsid w:val="7306762B"/>
    <w:rsid w:val="772D6E8E"/>
    <w:rsid w:val="77B63949"/>
    <w:rsid w:val="78622F0F"/>
    <w:rsid w:val="7881167C"/>
    <w:rsid w:val="798E4E76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00正文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430</Words>
  <Characters>528</Characters>
  <Lines>4</Lines>
  <Paragraphs>1</Paragraphs>
  <TotalTime>44</TotalTime>
  <ScaleCrop>false</ScaleCrop>
  <LinksUpToDate>false</LinksUpToDate>
  <CharactersWithSpaces>528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WPS_1672930190</cp:lastModifiedBy>
  <dcterms:modified xsi:type="dcterms:W3CDTF">2025-10-30T11:35:27Z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66B22BB014AB4E18B0230F3C24F5D806_13</vt:lpwstr>
  </property>
  <property fmtid="{D5CDD505-2E9C-101B-9397-08002B2CF9AE}" pid="4" name="KSOTemplateDocerSaveRecord">
    <vt:lpwstr>eyJoZGlkIjoiNTgyNGE2MzRmOWRiOTY4ZGI4YzllNGZmZDc0MTk1MTEiLCJ1c2VySWQiOiIxNDY0NzIyNzUwIn0=</vt:lpwstr>
  </property>
</Properties>
</file>